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6D6B6" w14:textId="644162C9" w:rsidR="00F922EE" w:rsidRPr="00261A99" w:rsidRDefault="00F922EE" w:rsidP="00A53C68">
      <w:pPr>
        <w:pStyle w:val="NormalWeb"/>
        <w:spacing w:before="2" w:after="2" w:line="270" w:lineRule="atLeast"/>
        <w:rPr>
          <w:rFonts w:ascii="Impact" w:hAnsi="Impact" w:cs="Andalus"/>
          <w:b/>
          <w:bCs/>
          <w:sz w:val="36"/>
          <w:szCs w:val="36"/>
        </w:rPr>
      </w:pPr>
      <w:bookmarkStart w:id="0" w:name="_GoBack"/>
      <w:bookmarkEnd w:id="0"/>
      <w:r w:rsidRPr="00261A99">
        <w:rPr>
          <w:rFonts w:ascii="Impact" w:hAnsi="Impact" w:cs="Andalus"/>
          <w:b/>
          <w:bCs/>
          <w:sz w:val="36"/>
          <w:szCs w:val="36"/>
        </w:rPr>
        <w:t>RALLY IN ANNAPOLIS:</w:t>
      </w:r>
    </w:p>
    <w:p w14:paraId="69FDB943" w14:textId="77777777" w:rsidR="008735ED" w:rsidRPr="00B47399" w:rsidRDefault="00F922EE" w:rsidP="00261A99">
      <w:pPr>
        <w:pStyle w:val="NormalWeb"/>
        <w:spacing w:before="2" w:after="2" w:line="270" w:lineRule="atLeast"/>
        <w:ind w:left="720" w:firstLine="720"/>
        <w:rPr>
          <w:rFonts w:ascii="Impact" w:hAnsi="Impact" w:cs="Andalus"/>
          <w:b/>
          <w:bCs/>
          <w:i/>
          <w:iCs/>
          <w:sz w:val="88"/>
          <w:szCs w:val="88"/>
        </w:rPr>
      </w:pPr>
      <w:r w:rsidRPr="00B47399">
        <w:rPr>
          <w:rFonts w:ascii="Impact" w:hAnsi="Impact" w:cs="Andalus"/>
          <w:b/>
          <w:bCs/>
          <w:i/>
          <w:iCs/>
          <w:color w:val="008000"/>
          <w:sz w:val="88"/>
          <w:szCs w:val="88"/>
        </w:rPr>
        <w:t>MONEY</w:t>
      </w:r>
      <w:r w:rsidRPr="00B47399">
        <w:rPr>
          <w:rFonts w:ascii="Impact" w:hAnsi="Impact" w:cs="Andalus"/>
          <w:b/>
          <w:bCs/>
          <w:i/>
          <w:iCs/>
          <w:sz w:val="88"/>
          <w:szCs w:val="88"/>
        </w:rPr>
        <w:t xml:space="preserve"> </w:t>
      </w:r>
      <w:proofErr w:type="gramStart"/>
      <w:r w:rsidRPr="00B47399">
        <w:rPr>
          <w:rFonts w:ascii="Impact" w:hAnsi="Impact" w:cs="Andalus"/>
          <w:b/>
          <w:bCs/>
          <w:i/>
          <w:iCs/>
          <w:sz w:val="88"/>
          <w:szCs w:val="88"/>
        </w:rPr>
        <w:t>OUT</w:t>
      </w:r>
      <w:r w:rsidR="008735ED" w:rsidRPr="00B47399">
        <w:rPr>
          <w:rFonts w:ascii="Impact" w:hAnsi="Impact" w:cs="Andalus"/>
          <w:b/>
          <w:bCs/>
          <w:i/>
          <w:iCs/>
          <w:sz w:val="88"/>
          <w:szCs w:val="88"/>
        </w:rPr>
        <w:t>.</w:t>
      </w:r>
      <w:proofErr w:type="gramEnd"/>
      <w:r w:rsidR="008735ED" w:rsidRPr="00B47399">
        <w:rPr>
          <w:rFonts w:ascii="Impact" w:hAnsi="Impact" w:cs="Andalus"/>
          <w:b/>
          <w:bCs/>
          <w:i/>
          <w:iCs/>
          <w:sz w:val="88"/>
          <w:szCs w:val="88"/>
        </w:rPr>
        <w:t xml:space="preserve"> . .</w:t>
      </w:r>
    </w:p>
    <w:p w14:paraId="5C739C7E" w14:textId="441BD903" w:rsidR="00A53C68" w:rsidRPr="00261A99" w:rsidRDefault="00FA145E" w:rsidP="00261A99">
      <w:pPr>
        <w:pStyle w:val="NormalWeb"/>
        <w:spacing w:before="2" w:after="2" w:line="270" w:lineRule="atLeast"/>
        <w:rPr>
          <w:rFonts w:ascii="Arial" w:hAnsi="Arial" w:cs="Andalus"/>
          <w:sz w:val="24"/>
          <w:szCs w:val="24"/>
        </w:rPr>
      </w:pPr>
      <w:r w:rsidRPr="00B47399">
        <w:rPr>
          <w:rFonts w:ascii="Arial Black" w:hAnsi="Arial Black" w:cs="Andalus"/>
          <w:noProof/>
          <w:color w:val="FF0000"/>
          <w:sz w:val="116"/>
          <w:szCs w:val="116"/>
        </w:rPr>
        <w:drawing>
          <wp:anchor distT="0" distB="0" distL="114300" distR="114300" simplePos="0" relativeHeight="251658240" behindDoc="0" locked="0" layoutInCell="1" allowOverlap="1" wp14:anchorId="3D88953C" wp14:editId="07F85D4C">
            <wp:simplePos x="0" y="0"/>
            <wp:positionH relativeFrom="column">
              <wp:posOffset>-228600</wp:posOffset>
            </wp:positionH>
            <wp:positionV relativeFrom="paragraph">
              <wp:posOffset>67310</wp:posOffset>
            </wp:positionV>
            <wp:extent cx="2125345" cy="16002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with money on mou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2EE" w:rsidRPr="00B47399">
        <w:rPr>
          <w:rFonts w:ascii="Impact" w:hAnsi="Impact" w:cs="Andalus"/>
          <w:b/>
          <w:bCs/>
          <w:i/>
          <w:iCs/>
          <w:color w:val="FF0000"/>
          <w:sz w:val="116"/>
          <w:szCs w:val="116"/>
        </w:rPr>
        <w:t>VOTERS IN!</w:t>
      </w:r>
      <w:r w:rsidR="00F922EE" w:rsidRPr="008735ED">
        <w:rPr>
          <w:rFonts w:ascii="Impact" w:hAnsi="Impact" w:cs="Andalus"/>
          <w:b/>
          <w:bCs/>
          <w:i/>
          <w:iCs/>
          <w:sz w:val="144"/>
          <w:szCs w:val="144"/>
        </w:rPr>
        <w:br/>
      </w:r>
      <w:r w:rsidR="0013132D" w:rsidRPr="006E7F6C">
        <w:rPr>
          <w:rFonts w:ascii="Impact" w:hAnsi="Impact" w:cs="Andalus"/>
          <w:sz w:val="40"/>
          <w:szCs w:val="40"/>
        </w:rPr>
        <w:t xml:space="preserve">CORRUPTION OUT . . . </w:t>
      </w:r>
      <w:r w:rsidR="0013132D" w:rsidRPr="006E7F6C">
        <w:rPr>
          <w:rFonts w:ascii="Impact" w:hAnsi="Impact" w:cs="Andalus"/>
          <w:i/>
          <w:sz w:val="40"/>
          <w:szCs w:val="40"/>
        </w:rPr>
        <w:t xml:space="preserve">DEMOCRACY IN! </w:t>
      </w:r>
      <w:r w:rsidRPr="006E7F6C">
        <w:rPr>
          <w:rFonts w:ascii="Impact" w:hAnsi="Impact" w:cs="Andalus"/>
          <w:i/>
          <w:sz w:val="40"/>
          <w:szCs w:val="40"/>
        </w:rPr>
        <w:br/>
      </w:r>
      <w:r w:rsidR="0013132D" w:rsidRPr="006E7F6C">
        <w:rPr>
          <w:rFonts w:ascii="Impact" w:hAnsi="Impact" w:cs="Andalus"/>
          <w:sz w:val="40"/>
          <w:szCs w:val="40"/>
        </w:rPr>
        <w:t xml:space="preserve"> </w:t>
      </w:r>
      <w:r w:rsidR="0013132D" w:rsidRPr="006E7F6C">
        <w:rPr>
          <w:rFonts w:ascii="Impact" w:hAnsi="Impact" w:cs="Andalus"/>
          <w:sz w:val="40"/>
          <w:szCs w:val="40"/>
        </w:rPr>
        <w:tab/>
        <w:t>AMEND THE CONSTITUTION!</w:t>
      </w:r>
      <w:r w:rsidR="0013132D" w:rsidRPr="006E7F6C">
        <w:rPr>
          <w:rFonts w:ascii="Impact" w:hAnsi="Impact" w:cs="Andalus"/>
          <w:i/>
          <w:sz w:val="40"/>
          <w:szCs w:val="40"/>
        </w:rPr>
        <w:br/>
      </w:r>
      <w:r w:rsidR="00B47399" w:rsidRPr="006E7F6C">
        <w:rPr>
          <w:rFonts w:ascii="Impact" w:hAnsi="Impact" w:cs="Andalus"/>
          <w:sz w:val="40"/>
          <w:szCs w:val="40"/>
        </w:rPr>
        <w:t xml:space="preserve">       </w:t>
      </w:r>
      <w:r w:rsidR="0013132D" w:rsidRPr="006E7F6C">
        <w:rPr>
          <w:rFonts w:ascii="Impact" w:hAnsi="Impact" w:cs="Andalus"/>
          <w:sz w:val="40"/>
          <w:szCs w:val="40"/>
        </w:rPr>
        <w:t>OVERTURN</w:t>
      </w:r>
      <w:r w:rsidR="0013132D" w:rsidRPr="006E7F6C">
        <w:rPr>
          <w:rFonts w:ascii="Impact" w:hAnsi="Impact" w:cs="Andalus"/>
          <w:i/>
          <w:sz w:val="40"/>
          <w:szCs w:val="40"/>
        </w:rPr>
        <w:t xml:space="preserve"> ‘CITIZENS </w:t>
      </w:r>
      <w:proofErr w:type="gramStart"/>
      <w:r w:rsidR="0013132D" w:rsidRPr="006E7F6C">
        <w:rPr>
          <w:rFonts w:ascii="Impact" w:hAnsi="Impact" w:cs="Andalus"/>
          <w:i/>
          <w:sz w:val="40"/>
          <w:szCs w:val="40"/>
        </w:rPr>
        <w:t>UNITED’ !</w:t>
      </w:r>
      <w:proofErr w:type="gramEnd"/>
      <w:r w:rsidR="00CA25A1">
        <w:rPr>
          <w:rFonts w:ascii="Arial Black" w:hAnsi="Arial Black" w:cs="Andalus"/>
          <w:sz w:val="24"/>
          <w:szCs w:val="24"/>
        </w:rPr>
        <w:br/>
      </w:r>
      <w:r w:rsidR="006E7F6C">
        <w:rPr>
          <w:rFonts w:ascii="Arial Black" w:hAnsi="Arial Black" w:cs="Andalus"/>
          <w:sz w:val="24"/>
          <w:szCs w:val="24"/>
        </w:rPr>
        <w:br/>
      </w:r>
      <w:r w:rsidR="00A53C68" w:rsidRPr="00352822">
        <w:rPr>
          <w:rFonts w:ascii="Arial Black" w:hAnsi="Arial Black" w:cs="Andalus"/>
          <w:sz w:val="24"/>
          <w:szCs w:val="24"/>
        </w:rPr>
        <w:t xml:space="preserve">Thursday, January 17, 2013 </w:t>
      </w:r>
      <w:r w:rsidR="00DF0526">
        <w:rPr>
          <w:rFonts w:ascii="Arial Black" w:hAnsi="Arial Black" w:cs="Andalus"/>
          <w:sz w:val="24"/>
          <w:szCs w:val="24"/>
        </w:rPr>
        <w:t>at 11 am</w:t>
      </w:r>
      <w:proofErr w:type="gramStart"/>
      <w:r w:rsidR="00DF0526">
        <w:rPr>
          <w:rFonts w:ascii="Arial Black" w:hAnsi="Arial Black" w:cs="Andalus"/>
          <w:sz w:val="24"/>
          <w:szCs w:val="24"/>
        </w:rPr>
        <w:t xml:space="preserve">,  </w:t>
      </w:r>
      <w:r>
        <w:rPr>
          <w:rFonts w:ascii="Arial Black" w:hAnsi="Arial Black" w:cs="Andalus"/>
          <w:sz w:val="24"/>
          <w:szCs w:val="24"/>
        </w:rPr>
        <w:t>Lawyer’s</w:t>
      </w:r>
      <w:proofErr w:type="gramEnd"/>
      <w:r>
        <w:rPr>
          <w:rFonts w:ascii="Arial Black" w:hAnsi="Arial Black" w:cs="Andalus"/>
          <w:sz w:val="24"/>
          <w:szCs w:val="24"/>
        </w:rPr>
        <w:t xml:space="preserve"> Mall in Annapolis</w:t>
      </w:r>
      <w:r w:rsidR="0030754C">
        <w:rPr>
          <w:rFonts w:ascii="Arial Black" w:hAnsi="Arial Black" w:cs="Andalus"/>
          <w:sz w:val="24"/>
          <w:szCs w:val="24"/>
        </w:rPr>
        <w:t xml:space="preserve">  </w:t>
      </w:r>
      <w:r w:rsidR="0030754C">
        <w:rPr>
          <w:rFonts w:ascii="Arial Black" w:hAnsi="Arial Black" w:cs="Andalus"/>
          <w:sz w:val="24"/>
          <w:szCs w:val="24"/>
        </w:rPr>
        <w:br/>
      </w:r>
      <w:r w:rsidR="0030754C" w:rsidRPr="00D14731">
        <w:rPr>
          <w:rFonts w:ascii="Arial Narrow" w:eastAsia="Times New Roman" w:hAnsi="Arial Narrow"/>
          <w:sz w:val="22"/>
          <w:szCs w:val="22"/>
        </w:rPr>
        <w:t>Lawyer's Mall, State House, Annapolis 100 State Cir Annapolis, MD 21401</w:t>
      </w:r>
      <w:r w:rsidR="00D14731">
        <w:rPr>
          <w:rFonts w:ascii="Arial Black" w:hAnsi="Arial Black" w:cs="Andalus"/>
          <w:sz w:val="24"/>
          <w:szCs w:val="24"/>
        </w:rPr>
        <w:br/>
      </w:r>
      <w:r w:rsidR="00261A99">
        <w:rPr>
          <w:rFonts w:ascii="Arial" w:hAnsi="Arial" w:cs="Andalus"/>
          <w:sz w:val="24"/>
          <w:szCs w:val="24"/>
        </w:rPr>
        <w:br/>
      </w:r>
      <w:r w:rsidR="00261A99" w:rsidRPr="00261A99">
        <w:rPr>
          <w:rFonts w:ascii="Arial" w:hAnsi="Arial" w:cs="Andalus"/>
          <w:b/>
          <w:sz w:val="24"/>
          <w:szCs w:val="24"/>
        </w:rPr>
        <w:t xml:space="preserve">Featuring huge banners, street theater, humorous slogans, a walking corporation </w:t>
      </w:r>
      <w:r w:rsidR="00261A99">
        <w:rPr>
          <w:rFonts w:ascii="Arial" w:hAnsi="Arial" w:cs="Andalus"/>
          <w:b/>
          <w:sz w:val="24"/>
          <w:szCs w:val="24"/>
        </w:rPr>
        <w:br/>
      </w:r>
      <w:r w:rsidR="00261A99" w:rsidRPr="00261A99">
        <w:rPr>
          <w:rFonts w:ascii="Arial" w:hAnsi="Arial" w:cs="Andalus"/>
          <w:b/>
          <w:sz w:val="24"/>
          <w:szCs w:val="24"/>
        </w:rPr>
        <w:t>a beleaguered billionaire</w:t>
      </w:r>
      <w:r w:rsidR="00724440">
        <w:rPr>
          <w:rFonts w:ascii="Arial" w:hAnsi="Arial" w:cs="Andalus"/>
          <w:b/>
          <w:sz w:val="24"/>
          <w:szCs w:val="24"/>
        </w:rPr>
        <w:t>, and remarks by legislative leaders</w:t>
      </w:r>
      <w:r w:rsidR="00CA5BF9">
        <w:rPr>
          <w:rFonts w:ascii="Arial" w:hAnsi="Arial" w:cs="Andalus"/>
          <w:b/>
          <w:sz w:val="24"/>
          <w:szCs w:val="24"/>
        </w:rPr>
        <w:t>!</w:t>
      </w:r>
      <w:r w:rsidR="00CA25A1" w:rsidRPr="00261A99">
        <w:rPr>
          <w:rFonts w:ascii="Arial Black" w:hAnsi="Arial Black" w:cs="Andalus"/>
          <w:b/>
          <w:sz w:val="24"/>
          <w:szCs w:val="24"/>
        </w:rPr>
        <w:br/>
      </w:r>
      <w:r w:rsidR="00261A99">
        <w:rPr>
          <w:rFonts w:ascii="Arial Black" w:hAnsi="Arial Black" w:cs="Andalus"/>
          <w:sz w:val="24"/>
          <w:szCs w:val="24"/>
        </w:rPr>
        <w:br/>
      </w:r>
      <w:r w:rsidR="003F6E89" w:rsidRPr="00261A99">
        <w:rPr>
          <w:rFonts w:ascii="Arial" w:hAnsi="Arial" w:cs="Andalus"/>
          <w:sz w:val="24"/>
          <w:szCs w:val="24"/>
        </w:rPr>
        <w:t>On the third anniversary of the disastrous ‘Citizens United’ Supreme Court dec</w:t>
      </w:r>
      <w:r w:rsidR="00833980" w:rsidRPr="00261A99">
        <w:rPr>
          <w:rFonts w:ascii="Arial" w:hAnsi="Arial" w:cs="Andalus"/>
          <w:sz w:val="24"/>
          <w:szCs w:val="24"/>
        </w:rPr>
        <w:t>ision which allowed corporations to spend unlimited sums on elections!</w:t>
      </w:r>
      <w:r w:rsidR="003F6E89" w:rsidRPr="00261A99">
        <w:rPr>
          <w:rFonts w:ascii="Arial" w:hAnsi="Arial" w:cs="Andalus"/>
          <w:sz w:val="24"/>
          <w:szCs w:val="24"/>
        </w:rPr>
        <w:br/>
      </w:r>
      <w:r w:rsidR="00CA25A1">
        <w:rPr>
          <w:rFonts w:ascii="Arial Narrow" w:hAnsi="Arial Narrow" w:cs="Andalus"/>
          <w:sz w:val="24"/>
          <w:szCs w:val="24"/>
        </w:rPr>
        <w:br/>
      </w:r>
      <w:r w:rsidR="00B60097" w:rsidRPr="00E86A9E">
        <w:rPr>
          <w:rFonts w:ascii="Arial Narrow" w:hAnsi="Arial Narrow" w:cs="Andalus"/>
          <w:sz w:val="24"/>
          <w:szCs w:val="24"/>
        </w:rPr>
        <w:t xml:space="preserve">We </w:t>
      </w:r>
      <w:r w:rsidR="006A578E" w:rsidRPr="00E86A9E">
        <w:rPr>
          <w:rFonts w:ascii="Arial Narrow" w:hAnsi="Arial Narrow" w:cs="Andalus"/>
          <w:sz w:val="24"/>
          <w:szCs w:val="24"/>
        </w:rPr>
        <w:t xml:space="preserve">demand that </w:t>
      </w:r>
      <w:r w:rsidR="00D86B20" w:rsidRPr="00E86A9E">
        <w:rPr>
          <w:rFonts w:ascii="Arial Narrow" w:hAnsi="Arial Narrow" w:cs="Andalus"/>
          <w:sz w:val="24"/>
          <w:szCs w:val="24"/>
        </w:rPr>
        <w:t xml:space="preserve">the </w:t>
      </w:r>
      <w:r w:rsidR="00431AC9" w:rsidRPr="00E86A9E">
        <w:rPr>
          <w:rFonts w:ascii="Arial Narrow" w:hAnsi="Arial Narrow" w:cs="Andalus"/>
          <w:sz w:val="24"/>
          <w:szCs w:val="24"/>
        </w:rPr>
        <w:t>MD</w:t>
      </w:r>
      <w:r w:rsidR="00A53C68" w:rsidRPr="00E86A9E">
        <w:rPr>
          <w:rFonts w:ascii="Arial Narrow" w:hAnsi="Arial Narrow" w:cs="Andalus"/>
          <w:sz w:val="24"/>
          <w:szCs w:val="24"/>
        </w:rPr>
        <w:t xml:space="preserve"> Congressional delegation</w:t>
      </w:r>
      <w:r w:rsidR="008F3EC4" w:rsidRPr="00E86A9E">
        <w:rPr>
          <w:rFonts w:ascii="Arial Narrow" w:hAnsi="Arial Narrow" w:cs="Andalus"/>
          <w:sz w:val="24"/>
          <w:szCs w:val="24"/>
        </w:rPr>
        <w:t>,</w:t>
      </w:r>
      <w:r w:rsidR="00A53C68" w:rsidRPr="00E86A9E">
        <w:rPr>
          <w:rFonts w:ascii="Arial Narrow" w:hAnsi="Arial Narrow" w:cs="Andalus"/>
          <w:sz w:val="24"/>
          <w:szCs w:val="24"/>
        </w:rPr>
        <w:t xml:space="preserve"> and our General Assembly</w:t>
      </w:r>
      <w:r w:rsidR="008F3EC4" w:rsidRPr="00E86A9E">
        <w:rPr>
          <w:rFonts w:ascii="Arial Narrow" w:hAnsi="Arial Narrow" w:cs="Andalus"/>
          <w:sz w:val="24"/>
          <w:szCs w:val="24"/>
        </w:rPr>
        <w:t>,</w:t>
      </w:r>
      <w:r w:rsidR="00A53C68" w:rsidRPr="00E86A9E">
        <w:rPr>
          <w:rFonts w:ascii="Arial Narrow" w:hAnsi="Arial Narrow" w:cs="Andalus"/>
          <w:sz w:val="24"/>
          <w:szCs w:val="24"/>
        </w:rPr>
        <w:t xml:space="preserve"> work vigorously</w:t>
      </w:r>
      <w:r w:rsidR="00722CBE" w:rsidRPr="00E86A9E">
        <w:rPr>
          <w:rFonts w:ascii="Arial Narrow" w:hAnsi="Arial Narrow" w:cs="Andalus"/>
          <w:sz w:val="24"/>
          <w:szCs w:val="24"/>
        </w:rPr>
        <w:t xml:space="preserve"> for an amendment to the U. S. </w:t>
      </w:r>
      <w:r w:rsidR="00A53C68" w:rsidRPr="00E86A9E">
        <w:rPr>
          <w:rFonts w:ascii="Arial Narrow" w:hAnsi="Arial Narrow" w:cs="Andalus"/>
          <w:sz w:val="24"/>
          <w:szCs w:val="24"/>
        </w:rPr>
        <w:t xml:space="preserve">Constitution to overturn </w:t>
      </w:r>
      <w:r w:rsidR="00284EBA" w:rsidRPr="00E86A9E">
        <w:rPr>
          <w:rFonts w:ascii="Arial Narrow" w:hAnsi="Arial Narrow" w:cs="Andalus"/>
          <w:sz w:val="24"/>
          <w:szCs w:val="24"/>
        </w:rPr>
        <w:t>‘</w:t>
      </w:r>
      <w:r w:rsidR="00A53C68" w:rsidRPr="00E86A9E">
        <w:rPr>
          <w:rFonts w:ascii="Arial Narrow" w:hAnsi="Arial Narrow" w:cs="Andalus"/>
          <w:sz w:val="24"/>
          <w:szCs w:val="24"/>
        </w:rPr>
        <w:t>Citizens United v. FEC</w:t>
      </w:r>
      <w:r w:rsidR="00F93CDB" w:rsidRPr="00E86A9E">
        <w:rPr>
          <w:rFonts w:ascii="Arial Narrow" w:hAnsi="Arial Narrow" w:cs="Andalus"/>
          <w:sz w:val="24"/>
          <w:szCs w:val="24"/>
        </w:rPr>
        <w:t>,</w:t>
      </w:r>
      <w:r w:rsidR="00284EBA" w:rsidRPr="00E86A9E">
        <w:rPr>
          <w:rFonts w:ascii="Arial Narrow" w:hAnsi="Arial Narrow" w:cs="Andalus"/>
          <w:sz w:val="24"/>
          <w:szCs w:val="24"/>
        </w:rPr>
        <w:t>’</w:t>
      </w:r>
      <w:r w:rsidR="00F93CDB" w:rsidRPr="00E86A9E">
        <w:rPr>
          <w:rFonts w:ascii="Arial Narrow" w:hAnsi="Arial Narrow" w:cs="Andalus"/>
          <w:sz w:val="24"/>
          <w:szCs w:val="24"/>
        </w:rPr>
        <w:t xml:space="preserve"> and oppose the concept of “corporate personhood</w:t>
      </w:r>
      <w:r w:rsidR="00540A45" w:rsidRPr="00E86A9E">
        <w:rPr>
          <w:rFonts w:ascii="Arial Narrow" w:hAnsi="Arial Narrow" w:cs="Andalus"/>
          <w:sz w:val="24"/>
          <w:szCs w:val="24"/>
        </w:rPr>
        <w:t>.</w:t>
      </w:r>
      <w:r w:rsidR="00F93CDB" w:rsidRPr="00E86A9E">
        <w:rPr>
          <w:rFonts w:ascii="Arial Narrow" w:hAnsi="Arial Narrow" w:cs="Andalus"/>
          <w:sz w:val="24"/>
          <w:szCs w:val="24"/>
        </w:rPr>
        <w:t>”</w:t>
      </w:r>
    </w:p>
    <w:p w14:paraId="5C1546CE" w14:textId="6C0D83EB" w:rsidR="00A53C68" w:rsidRPr="00E86A9E" w:rsidRDefault="006E0693" w:rsidP="00CD0E12">
      <w:pPr>
        <w:pStyle w:val="NormalWeb"/>
        <w:spacing w:before="2" w:after="2" w:line="270" w:lineRule="atLeast"/>
        <w:rPr>
          <w:rFonts w:ascii="Arial Narrow" w:hAnsi="Arial Narrow" w:cs="Andalus"/>
          <w:sz w:val="24"/>
          <w:szCs w:val="24"/>
        </w:rPr>
      </w:pPr>
      <w:r w:rsidRPr="00E86A9E">
        <w:rPr>
          <w:rFonts w:ascii="Arial Narrow" w:hAnsi="Arial Narrow" w:cs="Andalus"/>
          <w:noProof/>
        </w:rPr>
        <w:drawing>
          <wp:anchor distT="0" distB="0" distL="114300" distR="114300" simplePos="0" relativeHeight="251661312" behindDoc="0" locked="0" layoutInCell="1" allowOverlap="1" wp14:anchorId="111BC7BE" wp14:editId="5FD3D8CB">
            <wp:simplePos x="0" y="0"/>
            <wp:positionH relativeFrom="column">
              <wp:posOffset>5486400</wp:posOffset>
            </wp:positionH>
            <wp:positionV relativeFrom="paragraph">
              <wp:posOffset>405130</wp:posOffset>
            </wp:positionV>
            <wp:extent cx="1511300" cy="1371600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 in ballot box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45E" w:rsidRPr="00E86A9E">
        <w:rPr>
          <w:rFonts w:ascii="Arial Narrow" w:hAnsi="Arial Narrow" w:cs="Andalus"/>
          <w:sz w:val="24"/>
          <w:szCs w:val="24"/>
        </w:rPr>
        <w:t>D</w:t>
      </w:r>
      <w:r w:rsidR="00A53C68" w:rsidRPr="00E86A9E">
        <w:rPr>
          <w:rFonts w:ascii="Arial Narrow" w:hAnsi="Arial Narrow" w:cs="Andalus"/>
          <w:sz w:val="24"/>
          <w:szCs w:val="24"/>
        </w:rPr>
        <w:t xml:space="preserve">emocracy in our nation is in grave peril from the threat of </w:t>
      </w:r>
      <w:r w:rsidR="006868FC" w:rsidRPr="00E86A9E">
        <w:rPr>
          <w:rFonts w:ascii="Arial Narrow" w:hAnsi="Arial Narrow" w:cs="Andalus"/>
          <w:sz w:val="24"/>
          <w:szCs w:val="24"/>
        </w:rPr>
        <w:t xml:space="preserve">massive </w:t>
      </w:r>
      <w:r w:rsidR="00A31D66" w:rsidRPr="00E86A9E">
        <w:rPr>
          <w:rFonts w:ascii="Arial Narrow" w:hAnsi="Arial Narrow" w:cs="Andalus"/>
          <w:sz w:val="24"/>
          <w:szCs w:val="24"/>
        </w:rPr>
        <w:t xml:space="preserve">amounts of secret money in politics.  </w:t>
      </w:r>
      <w:r w:rsidR="00FB49AD" w:rsidRPr="00E86A9E">
        <w:rPr>
          <w:rFonts w:ascii="Arial Narrow" w:hAnsi="Arial Narrow" w:cs="Andalus"/>
          <w:sz w:val="24"/>
          <w:szCs w:val="24"/>
        </w:rPr>
        <w:br/>
      </w:r>
      <w:r w:rsidR="001E475E" w:rsidRPr="00E86A9E">
        <w:rPr>
          <w:rFonts w:ascii="Arial Narrow" w:hAnsi="Arial Narrow" w:cs="Andalus"/>
          <w:sz w:val="24"/>
          <w:szCs w:val="24"/>
        </w:rPr>
        <w:t xml:space="preserve">We will </w:t>
      </w:r>
      <w:r w:rsidR="00A53C68" w:rsidRPr="00E86A9E">
        <w:rPr>
          <w:rFonts w:ascii="Arial Narrow" w:hAnsi="Arial Narrow" w:cs="Andalus"/>
          <w:sz w:val="24"/>
          <w:szCs w:val="24"/>
        </w:rPr>
        <w:t xml:space="preserve">send a powerful message that </w:t>
      </w:r>
      <w:r w:rsidR="00A53C68" w:rsidRPr="00E86A9E">
        <w:rPr>
          <w:rFonts w:ascii="Arial Narrow" w:hAnsi="Arial Narrow" w:cs="Andalus"/>
          <w:i/>
          <w:sz w:val="24"/>
          <w:szCs w:val="24"/>
          <w:u w:val="single"/>
        </w:rPr>
        <w:t>money is not speech</w:t>
      </w:r>
      <w:r w:rsidR="00A53C68" w:rsidRPr="00E86A9E">
        <w:rPr>
          <w:rFonts w:ascii="Arial Narrow" w:hAnsi="Arial Narrow" w:cs="Andalus"/>
          <w:sz w:val="24"/>
          <w:szCs w:val="24"/>
        </w:rPr>
        <w:t xml:space="preserve"> and </w:t>
      </w:r>
      <w:r w:rsidR="006E7F6C">
        <w:rPr>
          <w:rFonts w:ascii="Arial Narrow" w:hAnsi="Arial Narrow" w:cs="Andalus"/>
          <w:i/>
          <w:sz w:val="24"/>
          <w:szCs w:val="24"/>
          <w:u w:val="single"/>
        </w:rPr>
        <w:t xml:space="preserve">corporations are not </w:t>
      </w:r>
      <w:r w:rsidR="00A53C68" w:rsidRPr="00E86A9E">
        <w:rPr>
          <w:rFonts w:ascii="Arial Narrow" w:hAnsi="Arial Narrow" w:cs="Andalus"/>
          <w:i/>
          <w:sz w:val="24"/>
          <w:szCs w:val="24"/>
          <w:u w:val="single"/>
        </w:rPr>
        <w:t>people</w:t>
      </w:r>
      <w:r w:rsidR="00A53C68" w:rsidRPr="00E86A9E">
        <w:rPr>
          <w:rFonts w:ascii="Arial Narrow" w:hAnsi="Arial Narrow" w:cs="Andalus"/>
          <w:sz w:val="24"/>
          <w:szCs w:val="24"/>
        </w:rPr>
        <w:t>.</w:t>
      </w:r>
    </w:p>
    <w:p w14:paraId="403E486B" w14:textId="4B67C3CA" w:rsidR="00CA25A1" w:rsidRPr="00E86A9E" w:rsidRDefault="006E7F6C" w:rsidP="00232731">
      <w:pPr>
        <w:widowControl w:val="0"/>
        <w:autoSpaceDE w:val="0"/>
        <w:autoSpaceDN w:val="0"/>
        <w:adjustRightInd w:val="0"/>
        <w:spacing w:line="276" w:lineRule="auto"/>
        <w:ind w:right="-720"/>
        <w:rPr>
          <w:rFonts w:ascii="Arial Narrow" w:hAnsi="Arial Narrow"/>
        </w:rPr>
      </w:pPr>
      <w:r>
        <w:rPr>
          <w:rFonts w:ascii="Arial Narrow" w:eastAsia="Times New Roman" w:hAnsi="Arial Narrow" w:cs="Times New Roman"/>
        </w:rPr>
        <w:t>O</w:t>
      </w:r>
      <w:r w:rsidR="00232731">
        <w:rPr>
          <w:rFonts w:ascii="Arial Narrow" w:eastAsia="Times New Roman" w:hAnsi="Arial Narrow" w:cs="Times New Roman"/>
        </w:rPr>
        <w:t>n record as sup</w:t>
      </w:r>
      <w:r>
        <w:rPr>
          <w:rFonts w:ascii="Arial Narrow" w:eastAsia="Times New Roman" w:hAnsi="Arial Narrow" w:cs="Times New Roman"/>
        </w:rPr>
        <w:t>porting such an amendment, are</w:t>
      </w:r>
      <w:r w:rsidR="00232731">
        <w:rPr>
          <w:rFonts w:ascii="Arial Narrow" w:eastAsia="Times New Roman" w:hAnsi="Arial Narrow" w:cs="Times New Roman"/>
        </w:rPr>
        <w:t xml:space="preserve"> 125 members of Congress, 1 President, </w:t>
      </w:r>
      <w:r>
        <w:rPr>
          <w:rFonts w:ascii="Arial Narrow" w:eastAsia="Times New Roman" w:hAnsi="Arial Narrow" w:cs="Times New Roman"/>
        </w:rPr>
        <w:br/>
      </w:r>
      <w:r w:rsidR="00232731">
        <w:rPr>
          <w:rFonts w:ascii="Arial Narrow" w:eastAsia="Times New Roman" w:hAnsi="Arial Narrow" w:cs="Times New Roman"/>
        </w:rPr>
        <w:t xml:space="preserve">108 members of the Maryland General Assembly, 10 other states, 350 cities and towns, and a clear majority of the public.  </w:t>
      </w:r>
      <w:proofErr w:type="gramStart"/>
      <w:r w:rsidR="00232731">
        <w:rPr>
          <w:rFonts w:ascii="Arial Narrow" w:eastAsia="Times New Roman" w:hAnsi="Arial Narrow" w:cs="Times New Roman"/>
        </w:rPr>
        <w:t xml:space="preserve">And </w:t>
      </w:r>
      <w:r w:rsidR="00232731">
        <w:rPr>
          <w:rStyle w:val="Emphasis"/>
          <w:rFonts w:ascii="Arial Narrow" w:eastAsia="Times New Roman" w:hAnsi="Arial Narrow" w:cs="Times New Roman"/>
        </w:rPr>
        <w:t>in Maryland</w:t>
      </w:r>
      <w:r>
        <w:rPr>
          <w:rFonts w:ascii="Arial Narrow" w:eastAsia="Times New Roman" w:hAnsi="Arial Narrow" w:cs="Times New Roman"/>
        </w:rPr>
        <w:t xml:space="preserve"> 5 cities and 1</w:t>
      </w:r>
      <w:r w:rsidR="00232731">
        <w:rPr>
          <w:rFonts w:ascii="Arial Narrow" w:eastAsia="Times New Roman" w:hAnsi="Arial Narrow" w:cs="Times New Roman"/>
        </w:rPr>
        <w:t xml:space="preserve"> county</w:t>
      </w:r>
      <w:r>
        <w:rPr>
          <w:rFonts w:ascii="Arial Narrow" w:eastAsia="Times New Roman" w:hAnsi="Arial Narrow" w:cs="Times New Roman"/>
        </w:rPr>
        <w:t>.</w:t>
      </w:r>
      <w:proofErr w:type="gramEnd"/>
      <w:r>
        <w:rPr>
          <w:rFonts w:ascii="Arial Narrow" w:eastAsia="Times New Roman" w:hAnsi="Arial Narrow" w:cs="Times New Roman"/>
        </w:rPr>
        <w:t xml:space="preserve"> </w:t>
      </w:r>
      <w:r w:rsidR="006E0693" w:rsidRPr="00E86A9E">
        <w:rPr>
          <w:rFonts w:ascii="Arial Narrow" w:hAnsi="Arial Narrow" w:cs="Helvetica"/>
        </w:rPr>
        <w:br/>
      </w:r>
      <w:r w:rsidR="001B40D0" w:rsidRPr="00E86A9E">
        <w:rPr>
          <w:rFonts w:ascii="Arial Narrow" w:hAnsi="Arial Narrow" w:cs="Helvetica"/>
        </w:rPr>
        <w:br/>
      </w:r>
      <w:r w:rsidR="001B40D0" w:rsidRPr="00E86A9E">
        <w:rPr>
          <w:rFonts w:ascii="Arial Narrow" w:hAnsi="Arial Narrow"/>
        </w:rPr>
        <w:t>S</w:t>
      </w:r>
      <w:r w:rsidR="00CD0E12" w:rsidRPr="00E86A9E">
        <w:rPr>
          <w:rFonts w:ascii="Arial Narrow" w:hAnsi="Arial Narrow"/>
        </w:rPr>
        <w:t>ponsored</w:t>
      </w:r>
      <w:r w:rsidR="00822CFA" w:rsidRPr="00E86A9E">
        <w:rPr>
          <w:rFonts w:ascii="Arial Narrow" w:hAnsi="Arial Narrow"/>
        </w:rPr>
        <w:t>, to date,</w:t>
      </w:r>
      <w:r w:rsidR="00CD0E12" w:rsidRPr="00E86A9E">
        <w:rPr>
          <w:rFonts w:ascii="Arial Narrow" w:hAnsi="Arial Narrow"/>
        </w:rPr>
        <w:t xml:space="preserve"> by Get Money Out – Maryland, Public Citizen, Inc., </w:t>
      </w:r>
      <w:r w:rsidR="00822CFA" w:rsidRPr="00E86A9E">
        <w:rPr>
          <w:rFonts w:ascii="Arial Narrow" w:eastAsia="Times New Roman" w:hAnsi="Arial Narrow" w:cs="Times New Roman"/>
        </w:rPr>
        <w:t>Maryland Public Interest Research Group</w:t>
      </w:r>
      <w:r w:rsidR="008C0267" w:rsidRPr="00E86A9E">
        <w:rPr>
          <w:rFonts w:ascii="Arial Narrow" w:eastAsia="Times New Roman" w:hAnsi="Arial Narrow" w:cs="Times New Roman"/>
        </w:rPr>
        <w:t>,</w:t>
      </w:r>
      <w:r w:rsidR="008C0267" w:rsidRPr="00E86A9E">
        <w:rPr>
          <w:rFonts w:ascii="Arial Narrow" w:hAnsi="Arial Narrow"/>
        </w:rPr>
        <w:t xml:space="preserve"> </w:t>
      </w:r>
      <w:r w:rsidR="006C400B">
        <w:rPr>
          <w:rFonts w:ascii="Arial Narrow" w:hAnsi="Arial Narrow"/>
        </w:rPr>
        <w:t xml:space="preserve">Progressive Maryland, </w:t>
      </w:r>
      <w:r w:rsidR="00F67E71">
        <w:rPr>
          <w:rFonts w:ascii="Arial Narrow" w:hAnsi="Arial Narrow"/>
        </w:rPr>
        <w:t xml:space="preserve">Common Cause Maryland, </w:t>
      </w:r>
      <w:r>
        <w:rPr>
          <w:rFonts w:ascii="Arial Narrow" w:hAnsi="Arial Narrow"/>
        </w:rPr>
        <w:t xml:space="preserve">MoveOn.Org Baltimore Council, </w:t>
      </w:r>
      <w:r w:rsidR="000865C5" w:rsidRPr="00E86A9E">
        <w:rPr>
          <w:rFonts w:ascii="Arial Narrow" w:hAnsi="Arial Narrow"/>
        </w:rPr>
        <w:t>Maryland United for Peace and Justice,</w:t>
      </w:r>
      <w:r w:rsidR="00822CFA" w:rsidRPr="00E86A9E">
        <w:rPr>
          <w:rFonts w:ascii="Arial Narrow" w:hAnsi="Arial Narrow"/>
        </w:rPr>
        <w:t xml:space="preserve"> Progressive D</w:t>
      </w:r>
      <w:r w:rsidR="00F67E71">
        <w:rPr>
          <w:rFonts w:ascii="Arial Narrow" w:hAnsi="Arial Narrow"/>
        </w:rPr>
        <w:t xml:space="preserve">emocrats of America – Maryland, </w:t>
      </w:r>
      <w:r w:rsidR="00D679DF" w:rsidRPr="00D679DF">
        <w:rPr>
          <w:rFonts w:ascii="Arial Narrow" w:hAnsi="Arial Narrow"/>
        </w:rPr>
        <w:t>Maryland Nonprofits</w:t>
      </w:r>
      <w:r w:rsidR="00D679DF">
        <w:rPr>
          <w:rFonts w:ascii="Arial Narrow" w:hAnsi="Arial Narrow"/>
        </w:rPr>
        <w:t xml:space="preserve">, </w:t>
      </w:r>
      <w:r w:rsidR="000D0482">
        <w:rPr>
          <w:rFonts w:ascii="Arial Narrow" w:hAnsi="Arial Narrow"/>
        </w:rPr>
        <w:t xml:space="preserve">Fund Our Communities, </w:t>
      </w:r>
      <w:r w:rsidR="00F67E71" w:rsidRPr="00F67E71">
        <w:rPr>
          <w:rFonts w:ascii="Arial Narrow" w:hAnsi="Arial Narrow"/>
        </w:rPr>
        <w:t>Prince George's Peace &amp; Justice Coalition</w:t>
      </w:r>
      <w:r w:rsidR="00F67E71">
        <w:rPr>
          <w:rFonts w:ascii="Arial Narrow" w:hAnsi="Arial Narrow"/>
        </w:rPr>
        <w:t xml:space="preserve">, </w:t>
      </w:r>
      <w:r w:rsidR="000D0482">
        <w:rPr>
          <w:rFonts w:ascii="Arial Narrow" w:hAnsi="Arial Narrow"/>
        </w:rPr>
        <w:t xml:space="preserve">Peace Action Montgomery, </w:t>
      </w:r>
      <w:r w:rsidR="00F67E71" w:rsidRPr="00F67E71">
        <w:rPr>
          <w:rFonts w:ascii="Arial Narrow" w:hAnsi="Arial Narrow"/>
        </w:rPr>
        <w:t>Generations for Peace and Democracy</w:t>
      </w:r>
      <w:r w:rsidR="00710E1B">
        <w:rPr>
          <w:rFonts w:ascii="Arial Narrow" w:hAnsi="Arial Narrow"/>
        </w:rPr>
        <w:t>,</w:t>
      </w:r>
      <w:r w:rsidR="0006777A">
        <w:rPr>
          <w:rFonts w:ascii="Arial Narrow" w:hAnsi="Arial Narrow"/>
        </w:rPr>
        <w:t xml:space="preserve"> Progressive Cheverly,</w:t>
      </w:r>
      <w:r w:rsidR="00710E1B">
        <w:rPr>
          <w:rFonts w:ascii="Arial Narrow" w:hAnsi="Arial Narrow"/>
        </w:rPr>
        <w:t xml:space="preserve"> </w:t>
      </w:r>
      <w:r w:rsidR="009806AC">
        <w:rPr>
          <w:rFonts w:ascii="Arial Narrow" w:hAnsi="Arial Narrow"/>
        </w:rPr>
        <w:t xml:space="preserve">Howard County Peace Action, </w:t>
      </w:r>
      <w:proofErr w:type="spellStart"/>
      <w:r w:rsidR="00D679DF">
        <w:rPr>
          <w:rFonts w:ascii="Arial Narrow" w:hAnsi="Arial Narrow"/>
        </w:rPr>
        <w:t>Pax</w:t>
      </w:r>
      <w:proofErr w:type="spellEnd"/>
      <w:r w:rsidR="00D679DF">
        <w:rPr>
          <w:rFonts w:ascii="Arial Narrow" w:hAnsi="Arial Narrow"/>
        </w:rPr>
        <w:t xml:space="preserve"> Christi, Chesapeake Climate Action Network, United Workers, Pledge of Resistance.</w:t>
      </w:r>
      <w:r>
        <w:rPr>
          <w:rFonts w:ascii="Arial Narrow" w:hAnsi="Arial Narrow"/>
        </w:rPr>
        <w:br/>
      </w:r>
    </w:p>
    <w:p w14:paraId="19189CE5" w14:textId="48337078" w:rsidR="00367B77" w:rsidRDefault="00E87610" w:rsidP="00367B77">
      <w:pPr>
        <w:rPr>
          <w:rFonts w:ascii="Arial Narrow" w:hAnsi="Arial Narrow"/>
          <w:u w:val="single"/>
        </w:rPr>
      </w:pPr>
      <w:r w:rsidRPr="00E86A9E">
        <w:rPr>
          <w:rFonts w:ascii="Arial Narrow" w:hAnsi="Arial Narrow"/>
        </w:rPr>
        <w:t xml:space="preserve">For </w:t>
      </w:r>
      <w:r w:rsidR="0062778A" w:rsidRPr="00E86A9E">
        <w:rPr>
          <w:rFonts w:ascii="Arial Narrow" w:hAnsi="Arial Narrow"/>
        </w:rPr>
        <w:t xml:space="preserve">questions, </w:t>
      </w:r>
      <w:r w:rsidRPr="00E86A9E">
        <w:rPr>
          <w:rFonts w:ascii="Arial Narrow" w:hAnsi="Arial Narrow"/>
        </w:rPr>
        <w:t>carpooling</w:t>
      </w:r>
      <w:r w:rsidR="0062778A" w:rsidRPr="00E86A9E">
        <w:rPr>
          <w:rFonts w:ascii="Arial Narrow" w:hAnsi="Arial Narrow"/>
        </w:rPr>
        <w:t>, or to help:</w:t>
      </w:r>
      <w:r w:rsidR="00FA063E" w:rsidRPr="00E86A9E">
        <w:rPr>
          <w:rFonts w:ascii="Arial Narrow" w:hAnsi="Arial Narrow"/>
        </w:rPr>
        <w:t xml:space="preserve"> </w:t>
      </w:r>
      <w:r w:rsidR="00FA063E" w:rsidRPr="00E86A9E">
        <w:rPr>
          <w:rFonts w:ascii="Arial Narrow" w:eastAsia="Times New Roman" w:hAnsi="Arial Narrow"/>
        </w:rPr>
        <w:t>410-849-0670</w:t>
      </w:r>
      <w:r w:rsidR="008C0267" w:rsidRPr="00E86A9E">
        <w:rPr>
          <w:rFonts w:ascii="Arial Narrow" w:eastAsia="Times New Roman" w:hAnsi="Arial Narrow"/>
        </w:rPr>
        <w:t xml:space="preserve"> or admin@GetMoneyOutMD.org </w:t>
      </w:r>
      <w:r w:rsidRPr="00E86A9E">
        <w:rPr>
          <w:rFonts w:ascii="Arial Narrow" w:hAnsi="Arial Narrow"/>
          <w:u w:val="single"/>
        </w:rPr>
        <w:t xml:space="preserve">www.GetMoneyOutMD.org                </w:t>
      </w:r>
    </w:p>
    <w:p w14:paraId="2383B254" w14:textId="77777777" w:rsidR="006E7F6C" w:rsidRPr="00D04228" w:rsidRDefault="006E7F6C" w:rsidP="00367B77">
      <w:pPr>
        <w:rPr>
          <w:rFonts w:ascii="Arial Narrow" w:hAnsi="Arial Narrow"/>
          <w:u w:val="single"/>
        </w:rPr>
      </w:pPr>
    </w:p>
    <w:sectPr w:rsidR="006E7F6C" w:rsidRPr="00D04228" w:rsidSect="00C23BFB">
      <w:pgSz w:w="12240" w:h="15840"/>
      <w:pgMar w:top="1008" w:right="1152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11"/>
    <w:rsid w:val="0001421A"/>
    <w:rsid w:val="000446A1"/>
    <w:rsid w:val="0004657E"/>
    <w:rsid w:val="0005581B"/>
    <w:rsid w:val="00062373"/>
    <w:rsid w:val="000653A2"/>
    <w:rsid w:val="0006777A"/>
    <w:rsid w:val="000717A2"/>
    <w:rsid w:val="000865C5"/>
    <w:rsid w:val="000D0482"/>
    <w:rsid w:val="000E69C3"/>
    <w:rsid w:val="000F59A8"/>
    <w:rsid w:val="001220E8"/>
    <w:rsid w:val="0013132D"/>
    <w:rsid w:val="00132789"/>
    <w:rsid w:val="001570D1"/>
    <w:rsid w:val="00164A8E"/>
    <w:rsid w:val="00166437"/>
    <w:rsid w:val="001765C8"/>
    <w:rsid w:val="001A087B"/>
    <w:rsid w:val="001A1B3D"/>
    <w:rsid w:val="001B40D0"/>
    <w:rsid w:val="001C1726"/>
    <w:rsid w:val="001C48C5"/>
    <w:rsid w:val="001D65C1"/>
    <w:rsid w:val="001E475E"/>
    <w:rsid w:val="00207AA7"/>
    <w:rsid w:val="002130E0"/>
    <w:rsid w:val="00232731"/>
    <w:rsid w:val="00237E37"/>
    <w:rsid w:val="00255185"/>
    <w:rsid w:val="00261A99"/>
    <w:rsid w:val="00284EBA"/>
    <w:rsid w:val="002B5A82"/>
    <w:rsid w:val="002C3162"/>
    <w:rsid w:val="0030754C"/>
    <w:rsid w:val="0031735D"/>
    <w:rsid w:val="00352822"/>
    <w:rsid w:val="00367B77"/>
    <w:rsid w:val="003D5166"/>
    <w:rsid w:val="003D5FBF"/>
    <w:rsid w:val="003E21F1"/>
    <w:rsid w:val="003F6D0B"/>
    <w:rsid w:val="003F6E89"/>
    <w:rsid w:val="0041553F"/>
    <w:rsid w:val="004236A9"/>
    <w:rsid w:val="00431AC9"/>
    <w:rsid w:val="004652B5"/>
    <w:rsid w:val="004C6F87"/>
    <w:rsid w:val="004E1A48"/>
    <w:rsid w:val="004F01CD"/>
    <w:rsid w:val="004F2DA1"/>
    <w:rsid w:val="00505593"/>
    <w:rsid w:val="00533352"/>
    <w:rsid w:val="00537048"/>
    <w:rsid w:val="00540A45"/>
    <w:rsid w:val="00543A52"/>
    <w:rsid w:val="0058652A"/>
    <w:rsid w:val="005D6052"/>
    <w:rsid w:val="00617703"/>
    <w:rsid w:val="0062778A"/>
    <w:rsid w:val="00657F33"/>
    <w:rsid w:val="006741E8"/>
    <w:rsid w:val="006868FC"/>
    <w:rsid w:val="00693D0A"/>
    <w:rsid w:val="00693D6B"/>
    <w:rsid w:val="006A3411"/>
    <w:rsid w:val="006A578E"/>
    <w:rsid w:val="006B6554"/>
    <w:rsid w:val="006C0892"/>
    <w:rsid w:val="006C400B"/>
    <w:rsid w:val="006E0362"/>
    <w:rsid w:val="006E0693"/>
    <w:rsid w:val="006E7F6C"/>
    <w:rsid w:val="00706E0C"/>
    <w:rsid w:val="00710E1B"/>
    <w:rsid w:val="00715D5F"/>
    <w:rsid w:val="00722CBE"/>
    <w:rsid w:val="00724440"/>
    <w:rsid w:val="007427BD"/>
    <w:rsid w:val="007637CC"/>
    <w:rsid w:val="00772F71"/>
    <w:rsid w:val="007967F2"/>
    <w:rsid w:val="007C33E6"/>
    <w:rsid w:val="007E16FA"/>
    <w:rsid w:val="007E7232"/>
    <w:rsid w:val="007F20A7"/>
    <w:rsid w:val="00804021"/>
    <w:rsid w:val="00822CFA"/>
    <w:rsid w:val="00833980"/>
    <w:rsid w:val="00833C39"/>
    <w:rsid w:val="00837ACC"/>
    <w:rsid w:val="008531E4"/>
    <w:rsid w:val="008735ED"/>
    <w:rsid w:val="008C0267"/>
    <w:rsid w:val="008E260F"/>
    <w:rsid w:val="008F3EC4"/>
    <w:rsid w:val="00905CC2"/>
    <w:rsid w:val="009265FB"/>
    <w:rsid w:val="00941DBB"/>
    <w:rsid w:val="009658AF"/>
    <w:rsid w:val="00970C97"/>
    <w:rsid w:val="009806AC"/>
    <w:rsid w:val="00983F1C"/>
    <w:rsid w:val="00A07135"/>
    <w:rsid w:val="00A2032E"/>
    <w:rsid w:val="00A31D66"/>
    <w:rsid w:val="00A3484E"/>
    <w:rsid w:val="00A444EB"/>
    <w:rsid w:val="00A53C68"/>
    <w:rsid w:val="00A757F5"/>
    <w:rsid w:val="00AC371D"/>
    <w:rsid w:val="00AF3237"/>
    <w:rsid w:val="00AF7D1B"/>
    <w:rsid w:val="00B01206"/>
    <w:rsid w:val="00B47399"/>
    <w:rsid w:val="00B60097"/>
    <w:rsid w:val="00B64E9E"/>
    <w:rsid w:val="00BD02BD"/>
    <w:rsid w:val="00BD24B0"/>
    <w:rsid w:val="00BF1DF0"/>
    <w:rsid w:val="00C06476"/>
    <w:rsid w:val="00C23BFB"/>
    <w:rsid w:val="00C66F4B"/>
    <w:rsid w:val="00C748CD"/>
    <w:rsid w:val="00CA25A1"/>
    <w:rsid w:val="00CA5103"/>
    <w:rsid w:val="00CA5BF9"/>
    <w:rsid w:val="00CC5A12"/>
    <w:rsid w:val="00CD0E12"/>
    <w:rsid w:val="00CF0B09"/>
    <w:rsid w:val="00D010A6"/>
    <w:rsid w:val="00D04228"/>
    <w:rsid w:val="00D137F3"/>
    <w:rsid w:val="00D14731"/>
    <w:rsid w:val="00D243C9"/>
    <w:rsid w:val="00D679DF"/>
    <w:rsid w:val="00D86B20"/>
    <w:rsid w:val="00DF0526"/>
    <w:rsid w:val="00E20A39"/>
    <w:rsid w:val="00E50429"/>
    <w:rsid w:val="00E630C5"/>
    <w:rsid w:val="00E86A9E"/>
    <w:rsid w:val="00E87610"/>
    <w:rsid w:val="00EE5B6A"/>
    <w:rsid w:val="00EE789A"/>
    <w:rsid w:val="00F03078"/>
    <w:rsid w:val="00F135CE"/>
    <w:rsid w:val="00F40FA1"/>
    <w:rsid w:val="00F4771E"/>
    <w:rsid w:val="00F67E71"/>
    <w:rsid w:val="00F76510"/>
    <w:rsid w:val="00F76DD3"/>
    <w:rsid w:val="00F922EE"/>
    <w:rsid w:val="00F93CDB"/>
    <w:rsid w:val="00FA063E"/>
    <w:rsid w:val="00FA145E"/>
    <w:rsid w:val="00FB139B"/>
    <w:rsid w:val="00FB49AD"/>
    <w:rsid w:val="00FB6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9A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C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3C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A2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3273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C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3C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A2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32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Macintosh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Adams</dc:creator>
  <cp:keywords/>
  <dc:description/>
  <cp:lastModifiedBy>Joseph Adams</cp:lastModifiedBy>
  <cp:revision>2</cp:revision>
  <cp:lastPrinted>2013-01-08T12:38:00Z</cp:lastPrinted>
  <dcterms:created xsi:type="dcterms:W3CDTF">2013-01-10T15:34:00Z</dcterms:created>
  <dcterms:modified xsi:type="dcterms:W3CDTF">2013-01-10T15:34:00Z</dcterms:modified>
</cp:coreProperties>
</file>